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F87E">
      <w:pPr>
        <w:jc w:val="center"/>
        <w:rPr>
          <w:rFonts w:hint="eastAsia" w:ascii="黑体" w:hAnsi="华文中宋" w:eastAsia="黑体" w:cs="黑体"/>
          <w:b/>
          <w:bCs w:val="0"/>
          <w:sz w:val="44"/>
          <w:szCs w:val="44"/>
          <w:highlight w:val="none"/>
          <w:lang w:val="en-US"/>
        </w:rPr>
      </w:pPr>
      <w:r>
        <w:rPr>
          <w:rFonts w:hint="eastAsia" w:ascii="黑体" w:hAnsi="华文中宋" w:eastAsia="黑体" w:cs="黑体"/>
          <w:b/>
          <w:bCs w:val="0"/>
          <w:kern w:val="2"/>
          <w:sz w:val="44"/>
          <w:szCs w:val="44"/>
          <w:highlight w:val="none"/>
          <w:lang w:val="en-US" w:eastAsia="zh-CN" w:bidi="ar"/>
        </w:rPr>
        <w:t>报名登记表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 w14:paraId="7507E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B5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79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468C5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2F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报名投标人全称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94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7BF0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A4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报名联系人姓名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9E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26C83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BE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报名联系人手机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2E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32FF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93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报名联系人座机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48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000C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E1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报名联系人传真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B7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12DB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DB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报名单位开户行及帐号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CC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222A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FA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报名联系人电子邮箱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19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uto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u w:val="single"/>
                <w:lang w:val="en-US"/>
              </w:rPr>
            </w:pPr>
          </w:p>
        </w:tc>
      </w:tr>
      <w:tr w14:paraId="23EA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0F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</w:p>
          <w:p w14:paraId="3C0C2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</w:p>
          <w:p w14:paraId="2174AD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</w:p>
          <w:p w14:paraId="0C9E0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投标人登记</w:t>
            </w:r>
          </w:p>
          <w:p w14:paraId="2D7D60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Times New Roman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须知</w:t>
            </w:r>
          </w:p>
        </w:tc>
        <w:tc>
          <w:tcPr>
            <w:tcW w:w="3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4DB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right="0" w:righ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请投标人如实填写《报名登记表》及报名费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300元/份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的汇款凭证。在投标截止前发达至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 w:bidi="ar"/>
              </w:rPr>
              <w:t>3628005783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highlight w:val="none"/>
                <w:lang w:bidi="ar"/>
              </w:rPr>
              <w:t>@qq.com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28E4E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/>
              </w:rPr>
            </w:pPr>
            <w:bookmarkStart w:id="0" w:name="_GoBack"/>
            <w:bookmarkEnd w:id="0"/>
          </w:p>
        </w:tc>
      </w:tr>
    </w:tbl>
    <w:p w14:paraId="272F1851">
      <w:pPr>
        <w:rPr>
          <w:rFonts w:ascii="宋体" w:hAnsi="宋体" w:eastAsia="宋体" w:cs="宋体"/>
          <w:color w:val="auto"/>
          <w:highlight w:val="none"/>
          <w:lang w:eastAsia="zh-CN"/>
        </w:rPr>
      </w:pPr>
    </w:p>
    <w:p w14:paraId="29A399EE">
      <w:pPr>
        <w:rPr>
          <w:rFonts w:hint="default" w:ascii="宋体" w:hAnsi="宋体" w:eastAsia="宋体" w:cs="宋体"/>
          <w:b/>
          <w:bCs/>
          <w:color w:val="auto"/>
          <w:spacing w:val="-7"/>
          <w:kern w:val="0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205C"/>
    <w:rsid w:val="058D4828"/>
    <w:rsid w:val="5691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99"/>
    <w:rPr>
      <w:sz w:val="24"/>
      <w:szCs w:val="24"/>
    </w:rPr>
  </w:style>
  <w:style w:type="paragraph" w:styleId="4">
    <w:name w:val="Balloon Text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2352</Words>
  <Characters>2491</Characters>
  <Lines>0</Lines>
  <Paragraphs>0</Paragraphs>
  <TotalTime>0</TotalTime>
  <ScaleCrop>false</ScaleCrop>
  <LinksUpToDate>false</LinksUpToDate>
  <CharactersWithSpaces>2609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2026-06-24T08:17:00Z</dcterms:created>
  <dc:creator>hope</dc:creator>
  <cp:lastModifiedBy>李萌</cp:lastModifiedBy>
  <dcterms:modified xsi:type="dcterms:W3CDTF">2026-06-24T08:39:21Z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68526F163C1C40A59A59FA41C5E20EF5_11</vt:lpwstr>
  </property>
  <property fmtid="{D5CDD505-2E9C-101B-9397-08002B2CF9AE}" pid="4" name="KSOTemplateDocerSaveRecord">
    <vt:lpwstr>eyJoZGlkIjoiN2YxZWRmMjE0ZDdkYjUwYmI2ZTVkODE1ODUyMGRjYWIiLCJ1c2VySWQiOiI3NTMwNzY5MjMifQ==</vt:lpwstr>
  </property>
</Properties>
</file>